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75E5" w14:textId="397AB453" w:rsidR="00964F9F" w:rsidRPr="008533F5" w:rsidRDefault="008533F5" w:rsidP="008533F5">
      <w:pPr>
        <w:jc w:val="center"/>
        <w:rPr>
          <w:rFonts w:ascii="BIZ UDPゴシック" w:eastAsia="BIZ UDPゴシック" w:hAnsi="BIZ UDPゴシック"/>
          <w:b/>
          <w:sz w:val="32"/>
          <w:lang w:eastAsia="ja-JP"/>
        </w:rPr>
      </w:pPr>
      <w:r>
        <w:rPr>
          <w:rFonts w:ascii="BIZ UDPゴシック" w:eastAsia="BIZ UDPゴシック" w:hAnsi="BIZ UDPゴシック" w:hint="eastAsia"/>
          <w:b/>
          <w:sz w:val="32"/>
          <w:lang w:eastAsia="ja-JP"/>
        </w:rPr>
        <w:t>訪問看護</w:t>
      </w:r>
      <w:r w:rsidR="00FE0BA0" w:rsidRPr="00FE0BA0">
        <w:rPr>
          <w:rFonts w:ascii="BIZ UDPゴシック" w:eastAsia="BIZ UDPゴシック" w:hAnsi="BIZ UDPゴシック"/>
          <w:b/>
          <w:sz w:val="32"/>
          <w:lang w:eastAsia="ja-JP"/>
        </w:rPr>
        <w:t>医療DX推進体制およ医療情報連携に関する公表</w:t>
      </w:r>
    </w:p>
    <w:p w14:paraId="5FDA8B96" w14:textId="77777777" w:rsidR="00964F9F" w:rsidRPr="00FE0BA0" w:rsidRDefault="00964F9F">
      <w:pPr>
        <w:rPr>
          <w:rFonts w:ascii="BIZ UDPゴシック" w:eastAsia="BIZ UDPゴシック" w:hAnsi="BIZ UDPゴシック"/>
          <w:lang w:eastAsia="ja-JP"/>
        </w:rPr>
      </w:pPr>
    </w:p>
    <w:p w14:paraId="5E29D893" w14:textId="699014F8" w:rsidR="00964F9F" w:rsidRPr="00FE0BA0" w:rsidRDefault="00FE0BA0" w:rsidP="00FE0BA0">
      <w:pPr>
        <w:ind w:firstLineChars="100" w:firstLine="220"/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当</w:t>
      </w:r>
      <w:r w:rsidR="008533F5">
        <w:rPr>
          <w:rFonts w:ascii="BIZ UDPゴシック" w:eastAsia="BIZ UDPゴシック" w:hAnsi="BIZ UDPゴシック" w:hint="eastAsia"/>
          <w:lang w:eastAsia="ja-JP"/>
        </w:rPr>
        <w:t>事業所</w:t>
      </w:r>
      <w:r w:rsidRPr="00FE0BA0">
        <w:rPr>
          <w:rFonts w:ascii="BIZ UDPゴシック" w:eastAsia="BIZ UDPゴシック" w:hAnsi="BIZ UDPゴシック"/>
          <w:lang w:eastAsia="ja-JP"/>
        </w:rPr>
        <w:t>では、ICTの活用および医療DXの推進により、利用者様に対して質の高い訪問看護サービスの提供に努めています。</w:t>
      </w:r>
    </w:p>
    <w:p w14:paraId="06666C80" w14:textId="77777777" w:rsidR="00964F9F" w:rsidRPr="00FE0BA0" w:rsidRDefault="00964F9F">
      <w:pPr>
        <w:rPr>
          <w:rFonts w:ascii="BIZ UDPゴシック" w:eastAsia="BIZ UDPゴシック" w:hAnsi="BIZ UDPゴシック"/>
          <w:lang w:eastAsia="ja-JP"/>
        </w:rPr>
      </w:pPr>
    </w:p>
    <w:p w14:paraId="225D2FF6" w14:textId="27DDE5D2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b/>
          <w:lang w:eastAsia="ja-JP"/>
        </w:rPr>
        <w:t xml:space="preserve">■ </w:t>
      </w:r>
      <w:r w:rsidR="00E77907">
        <w:rPr>
          <w:rFonts w:ascii="BIZ UDPゴシック" w:eastAsia="BIZ UDPゴシック" w:hAnsi="BIZ UDPゴシック" w:hint="eastAsia"/>
          <w:b/>
          <w:lang w:eastAsia="ja-JP"/>
        </w:rPr>
        <w:t>訪問看護</w:t>
      </w:r>
      <w:r w:rsidRPr="00FE0BA0">
        <w:rPr>
          <w:rFonts w:ascii="BIZ UDPゴシック" w:eastAsia="BIZ UDPゴシック" w:hAnsi="BIZ UDPゴシック"/>
          <w:b/>
          <w:lang w:eastAsia="ja-JP"/>
        </w:rPr>
        <w:t>医療DX推進体制について</w:t>
      </w:r>
    </w:p>
    <w:p w14:paraId="6C05B274" w14:textId="337ED6F9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当</w:t>
      </w:r>
      <w:r w:rsidR="008533F5">
        <w:rPr>
          <w:rFonts w:ascii="BIZ UDPゴシック" w:eastAsia="BIZ UDPゴシック" w:hAnsi="BIZ UDPゴシック" w:hint="eastAsia"/>
          <w:lang w:eastAsia="ja-JP"/>
        </w:rPr>
        <w:t>事業所</w:t>
      </w:r>
      <w:r w:rsidRPr="00FE0BA0">
        <w:rPr>
          <w:rFonts w:ascii="BIZ UDPゴシック" w:eastAsia="BIZ UDPゴシック" w:hAnsi="BIZ UDPゴシック"/>
          <w:lang w:eastAsia="ja-JP"/>
        </w:rPr>
        <w:t>は以下の体制を整備しています。</w:t>
      </w:r>
    </w:p>
    <w:p w14:paraId="319BEDEC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【オンライン資格確認の活用】</w:t>
      </w:r>
    </w:p>
    <w:p w14:paraId="46035239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マイナ保険証等を利用したオンライン資格確認を行い、取得した診療情報を訪問看護に活用しています</w:t>
      </w:r>
    </w:p>
    <w:p w14:paraId="0876263C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【オンライン請求の実施】</w:t>
      </w:r>
    </w:p>
    <w:p w14:paraId="37A570E3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診療報酬および介護報酬についてオンライン請求を行っています</w:t>
      </w:r>
    </w:p>
    <w:p w14:paraId="60E88AEE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【ICT・電子記録の活用】</w:t>
      </w:r>
    </w:p>
    <w:p w14:paraId="5426BDD4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電子カルテやICTツールを活用し、情報の正確な管理および業務効率化を推進しています</w:t>
      </w:r>
    </w:p>
    <w:p w14:paraId="6D4D4109" w14:textId="77777777" w:rsidR="00964F9F" w:rsidRPr="00FE0BA0" w:rsidRDefault="00964F9F">
      <w:pPr>
        <w:rPr>
          <w:rFonts w:ascii="BIZ UDPゴシック" w:eastAsia="BIZ UDPゴシック" w:hAnsi="BIZ UDPゴシック"/>
          <w:lang w:eastAsia="ja-JP"/>
        </w:rPr>
      </w:pPr>
    </w:p>
    <w:p w14:paraId="47C4DA00" w14:textId="6EF1FE65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b/>
          <w:lang w:eastAsia="ja-JP"/>
        </w:rPr>
        <w:t xml:space="preserve">■ </w:t>
      </w:r>
      <w:r w:rsidR="00E77907">
        <w:rPr>
          <w:rFonts w:ascii="BIZ UDPゴシック" w:eastAsia="BIZ UDPゴシック" w:hAnsi="BIZ UDPゴシック" w:hint="eastAsia"/>
          <w:b/>
          <w:lang w:eastAsia="ja-JP"/>
        </w:rPr>
        <w:t>訪問看護</w:t>
      </w:r>
      <w:r w:rsidRPr="00FE0BA0">
        <w:rPr>
          <w:rFonts w:ascii="BIZ UDPゴシック" w:eastAsia="BIZ UDPゴシック" w:hAnsi="BIZ UDPゴシック"/>
          <w:b/>
          <w:lang w:eastAsia="ja-JP"/>
        </w:rPr>
        <w:t>医療情報連携体制について</w:t>
      </w:r>
    </w:p>
    <w:p w14:paraId="65EC02D8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当ステーションでは、ご利用者様およびご家族様の同意のもと、ICTツールを活用し、医療機関および介護サービス事業所と情報共有を行っています。</w:t>
      </w:r>
    </w:p>
    <w:p w14:paraId="2A36184C" w14:textId="77777777" w:rsidR="00964F9F" w:rsidRPr="00FE0BA0" w:rsidRDefault="00964F9F">
      <w:pPr>
        <w:rPr>
          <w:rFonts w:ascii="BIZ UDPゴシック" w:eastAsia="BIZ UDPゴシック" w:hAnsi="BIZ UDPゴシック"/>
          <w:lang w:eastAsia="ja-JP"/>
        </w:rPr>
      </w:pPr>
    </w:p>
    <w:p w14:paraId="784EF0CD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【情報共有の実績がある主な連携機関】（順不同）</w:t>
      </w:r>
    </w:p>
    <w:tbl>
      <w:tblPr>
        <w:tblStyle w:val="2f2"/>
        <w:tblW w:w="8405" w:type="dxa"/>
        <w:tblLook w:val="04A0" w:firstRow="1" w:lastRow="0" w:firstColumn="1" w:lastColumn="0" w:noHBand="0" w:noVBand="1"/>
      </w:tblPr>
      <w:tblGrid>
        <w:gridCol w:w="1656"/>
        <w:gridCol w:w="6749"/>
      </w:tblGrid>
      <w:tr w:rsidR="00481875" w:rsidRPr="004D7A8E" w14:paraId="79366981" w14:textId="77777777" w:rsidTr="00946A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35C4EFFE" w14:textId="77777777" w:rsidR="00481875" w:rsidRPr="004D7A8E" w:rsidRDefault="00481875" w:rsidP="00946A6B">
            <w:pPr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カテゴリー</w:t>
            </w:r>
          </w:p>
        </w:tc>
        <w:tc>
          <w:tcPr>
            <w:tcW w:w="6749" w:type="dxa"/>
            <w:hideMark/>
          </w:tcPr>
          <w:p w14:paraId="5F37C2BB" w14:textId="77777777" w:rsidR="00481875" w:rsidRPr="004D7A8E" w:rsidRDefault="00481875" w:rsidP="00946A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事業所名</w:t>
            </w:r>
          </w:p>
        </w:tc>
      </w:tr>
      <w:tr w:rsidR="00481875" w:rsidRPr="004D7A8E" w14:paraId="252B770D" w14:textId="77777777" w:rsidTr="00946A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377A7772" w14:textId="77777777" w:rsidR="00481875" w:rsidRPr="004D7A8E" w:rsidRDefault="00481875" w:rsidP="00946A6B">
            <w:pPr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病院</w:t>
            </w:r>
          </w:p>
        </w:tc>
        <w:tc>
          <w:tcPr>
            <w:tcW w:w="6749" w:type="dxa"/>
            <w:hideMark/>
          </w:tcPr>
          <w:p w14:paraId="7045145F" w14:textId="77777777" w:rsidR="00481875" w:rsidRPr="004D7A8E" w:rsidRDefault="00481875" w:rsidP="00946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栄光病院／九州大学病院／福岡大学病院／福岡ハートネット病院</w:t>
            </w:r>
          </w:p>
        </w:tc>
      </w:tr>
      <w:tr w:rsidR="00481875" w:rsidRPr="004D7A8E" w14:paraId="6A8320CC" w14:textId="77777777" w:rsidTr="00946A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0F82EEFD" w14:textId="77777777" w:rsidR="00481875" w:rsidRPr="004D7A8E" w:rsidRDefault="00481875" w:rsidP="00946A6B">
            <w:pPr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診療所</w:t>
            </w:r>
          </w:p>
        </w:tc>
        <w:tc>
          <w:tcPr>
            <w:tcW w:w="6749" w:type="dxa"/>
            <w:hideMark/>
          </w:tcPr>
          <w:p w14:paraId="2D171B68" w14:textId="25EB083C" w:rsidR="00481875" w:rsidRPr="004D7A8E" w:rsidRDefault="00481875" w:rsidP="00946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あおばクリニック／</w:t>
            </w:r>
            <w:r w:rsidR="00E8212A">
              <w:rPr>
                <w:rFonts w:ascii="BIZ UDゴシック" w:eastAsia="BIZ UDゴシック" w:hAnsi="BIZ UDゴシック" w:cs="ＭＳ Ｐゴシック" w:hint="eastAsia"/>
                <w:sz w:val="21"/>
                <w:szCs w:val="21"/>
                <w:lang w:eastAsia="ja-JP"/>
              </w:rPr>
              <w:t>つつみクリニック/</w:t>
            </w: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鶴田クリニック／寺塚クリニック／天神けやきクリニック／にのさかクリニック／在宅療養支援クリニックここはる／福岡スマイル／福岡みなと在宅医療クリニック／ふくろう訪問クリニック／プラス訪問クリニック／メディカルハートクリニック／薬院内科循環器科クリニック／わかばハートクリニック</w:t>
            </w:r>
          </w:p>
        </w:tc>
      </w:tr>
      <w:tr w:rsidR="00481875" w:rsidRPr="004D7A8E" w14:paraId="6411FC01" w14:textId="77777777" w:rsidTr="00946A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438E1EE8" w14:textId="77777777" w:rsidR="00481875" w:rsidRPr="004D7A8E" w:rsidRDefault="00481875" w:rsidP="00946A6B">
            <w:pPr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訪問看護</w:t>
            </w:r>
          </w:p>
        </w:tc>
        <w:tc>
          <w:tcPr>
            <w:tcW w:w="6749" w:type="dxa"/>
            <w:hideMark/>
          </w:tcPr>
          <w:p w14:paraId="3E447A3B" w14:textId="77777777" w:rsidR="00481875" w:rsidRPr="004D7A8E" w:rsidRDefault="00481875" w:rsidP="00946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ますとみ訪問看護ステーション／訪問看護ステーション ひとごころ／訪問看護ステーション ととのい／レスピケアナース</w:t>
            </w:r>
          </w:p>
        </w:tc>
      </w:tr>
      <w:tr w:rsidR="00481875" w:rsidRPr="004D7A8E" w14:paraId="17DD984D" w14:textId="77777777" w:rsidTr="00946A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20FD92A6" w14:textId="77777777" w:rsidR="00481875" w:rsidRPr="004D7A8E" w:rsidRDefault="00481875" w:rsidP="00946A6B">
            <w:pPr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lastRenderedPageBreak/>
              <w:t>居宅介護支援</w:t>
            </w:r>
          </w:p>
        </w:tc>
        <w:tc>
          <w:tcPr>
            <w:tcW w:w="6749" w:type="dxa"/>
            <w:hideMark/>
          </w:tcPr>
          <w:p w14:paraId="3AEFAD71" w14:textId="77777777" w:rsidR="00481875" w:rsidRPr="004D7A8E" w:rsidRDefault="00481875" w:rsidP="00946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有限会社ケースワーク／すこやか介護支援センター／美野島ケアプランセンター／むすびケアプランサービス</w:t>
            </w:r>
          </w:p>
        </w:tc>
      </w:tr>
      <w:tr w:rsidR="00481875" w:rsidRPr="004D7A8E" w14:paraId="6CBF6B19" w14:textId="77777777" w:rsidTr="00946A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2B288A0E" w14:textId="77777777" w:rsidR="00481875" w:rsidRPr="004D7A8E" w:rsidRDefault="00481875" w:rsidP="00946A6B">
            <w:pPr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薬局</w:t>
            </w:r>
          </w:p>
        </w:tc>
        <w:tc>
          <w:tcPr>
            <w:tcW w:w="6749" w:type="dxa"/>
            <w:hideMark/>
          </w:tcPr>
          <w:p w14:paraId="4D450AE2" w14:textId="77777777" w:rsidR="00481875" w:rsidRPr="004D7A8E" w:rsidRDefault="00481875" w:rsidP="00946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</w:pPr>
            <w:r w:rsidRPr="004D7A8E">
              <w:rPr>
                <w:rFonts w:ascii="BIZ UDゴシック" w:eastAsia="BIZ UDゴシック" w:hAnsi="BIZ UDゴシック" w:cs="ＭＳ Ｐゴシック"/>
                <w:sz w:val="21"/>
                <w:szCs w:val="21"/>
                <w:lang w:eastAsia="ja-JP"/>
              </w:rPr>
              <w:t>うさぎ薬局／おおぞら薬局／みのしま薬局／やよい調剤薬局</w:t>
            </w:r>
          </w:p>
        </w:tc>
      </w:tr>
    </w:tbl>
    <w:p w14:paraId="391B7045" w14:textId="77777777" w:rsidR="00964F9F" w:rsidRPr="00481875" w:rsidRDefault="00964F9F">
      <w:pPr>
        <w:rPr>
          <w:rFonts w:ascii="BIZ UDPゴシック" w:eastAsia="BIZ UDPゴシック" w:hAnsi="BIZ UDPゴシック"/>
          <w:lang w:eastAsia="ja-JP"/>
        </w:rPr>
      </w:pPr>
    </w:p>
    <w:p w14:paraId="6CAEE6E6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【主な情報共有内容】</w:t>
      </w:r>
    </w:p>
    <w:p w14:paraId="0CDCEB9C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・診療情報および治療方針</w:t>
      </w:r>
    </w:p>
    <w:p w14:paraId="12478270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・訪問看護計画および実施状況</w:t>
      </w:r>
    </w:p>
    <w:p w14:paraId="5C63B018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・健康状態や症状の変化</w:t>
      </w:r>
    </w:p>
    <w:p w14:paraId="77676567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・服薬管理情報</w:t>
      </w:r>
    </w:p>
    <w:p w14:paraId="54AA14B5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・緊急時対応に関する情報</w:t>
      </w:r>
    </w:p>
    <w:p w14:paraId="1BE93A00" w14:textId="77777777" w:rsidR="00964F9F" w:rsidRPr="00433977" w:rsidRDefault="00964F9F">
      <w:pPr>
        <w:rPr>
          <w:rFonts w:ascii="BIZ UDPゴシック" w:eastAsia="BIZ UDPゴシック" w:hAnsi="BIZ UDPゴシック"/>
          <w:lang w:eastAsia="ja-JP"/>
        </w:rPr>
      </w:pPr>
    </w:p>
    <w:p w14:paraId="5D62C819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【使用しているICTツール】</w:t>
      </w:r>
    </w:p>
    <w:p w14:paraId="31A34678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・メディカルケアステーション（MCS）</w:t>
      </w:r>
    </w:p>
    <w:p w14:paraId="5FD325D6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・バイタルリンク</w:t>
      </w:r>
    </w:p>
    <w:p w14:paraId="425F5E14" w14:textId="77777777" w:rsidR="00964F9F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</w:t>
      </w:r>
      <w:proofErr w:type="spellStart"/>
      <w:r w:rsidRPr="00FE0BA0">
        <w:rPr>
          <w:rFonts w:ascii="BIZ UDPゴシック" w:eastAsia="BIZ UDPゴシック" w:hAnsi="BIZ UDPゴシック"/>
          <w:lang w:eastAsia="ja-JP"/>
        </w:rPr>
        <w:t>Pubcare</w:t>
      </w:r>
      <w:proofErr w:type="spellEnd"/>
    </w:p>
    <w:p w14:paraId="6D8A5A45" w14:textId="3B7415ED" w:rsidR="00E8212A" w:rsidRDefault="00E8212A">
      <w:pPr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・モバカルネット</w:t>
      </w:r>
    </w:p>
    <w:p w14:paraId="3CC3FA8B" w14:textId="7D770ED1" w:rsidR="00433977" w:rsidRPr="00FE0BA0" w:rsidRDefault="00433977">
      <w:pPr>
        <w:rPr>
          <w:rFonts w:ascii="BIZ UDPゴシック" w:eastAsia="BIZ UDPゴシック" w:hAnsi="BIZ UDPゴシック" w:hint="eastAsia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・カナミックネットワーク</w:t>
      </w:r>
    </w:p>
    <w:p w14:paraId="5FA90F36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・LINE WORKS</w:t>
      </w:r>
    </w:p>
    <w:p w14:paraId="73B984AC" w14:textId="77777777" w:rsidR="00964F9F" w:rsidRPr="00FE0BA0" w:rsidRDefault="00964F9F">
      <w:pPr>
        <w:rPr>
          <w:rFonts w:ascii="BIZ UDPゴシック" w:eastAsia="BIZ UDPゴシック" w:hAnsi="BIZ UDPゴシック"/>
          <w:lang w:eastAsia="ja-JP"/>
        </w:rPr>
      </w:pPr>
    </w:p>
    <w:p w14:paraId="2F23B691" w14:textId="77777777" w:rsidR="00964F9F" w:rsidRPr="00FE0BA0" w:rsidRDefault="00FE0BA0">
      <w:pPr>
        <w:rPr>
          <w:rFonts w:ascii="BIZ UDPゴシック" w:eastAsia="BIZ UDPゴシック" w:hAnsi="BIZ UDPゴシック"/>
          <w:lang w:eastAsia="ja-JP"/>
        </w:rPr>
      </w:pPr>
      <w:r w:rsidRPr="00FE0BA0">
        <w:rPr>
          <w:rFonts w:ascii="BIZ UDPゴシック" w:eastAsia="BIZ UDPゴシック" w:hAnsi="BIZ UDPゴシック"/>
          <w:lang w:eastAsia="ja-JP"/>
        </w:rPr>
        <w:t>※掲載内容は適宜更新いたします。</w:t>
      </w:r>
    </w:p>
    <w:sectPr w:rsidR="00964F9F" w:rsidRPr="00FE0B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E503" w14:textId="77777777" w:rsidR="00481875" w:rsidRDefault="00481875" w:rsidP="00481875">
      <w:pPr>
        <w:spacing w:after="0" w:line="240" w:lineRule="auto"/>
      </w:pPr>
      <w:r>
        <w:separator/>
      </w:r>
    </w:p>
  </w:endnote>
  <w:endnote w:type="continuationSeparator" w:id="0">
    <w:p w14:paraId="4689C3EA" w14:textId="77777777" w:rsidR="00481875" w:rsidRDefault="00481875" w:rsidP="00481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395E4" w14:textId="77777777" w:rsidR="00481875" w:rsidRDefault="00481875" w:rsidP="00481875">
      <w:pPr>
        <w:spacing w:after="0" w:line="240" w:lineRule="auto"/>
      </w:pPr>
      <w:r>
        <w:separator/>
      </w:r>
    </w:p>
  </w:footnote>
  <w:footnote w:type="continuationSeparator" w:id="0">
    <w:p w14:paraId="57410135" w14:textId="77777777" w:rsidR="00481875" w:rsidRDefault="00481875" w:rsidP="00481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4786503">
    <w:abstractNumId w:val="8"/>
  </w:num>
  <w:num w:numId="2" w16cid:durableId="782068993">
    <w:abstractNumId w:val="6"/>
  </w:num>
  <w:num w:numId="3" w16cid:durableId="1484274860">
    <w:abstractNumId w:val="5"/>
  </w:num>
  <w:num w:numId="4" w16cid:durableId="2137136617">
    <w:abstractNumId w:val="4"/>
  </w:num>
  <w:num w:numId="5" w16cid:durableId="1614677962">
    <w:abstractNumId w:val="7"/>
  </w:num>
  <w:num w:numId="6" w16cid:durableId="1678920090">
    <w:abstractNumId w:val="3"/>
  </w:num>
  <w:num w:numId="7" w16cid:durableId="767503794">
    <w:abstractNumId w:val="2"/>
  </w:num>
  <w:num w:numId="8" w16cid:durableId="864174151">
    <w:abstractNumId w:val="1"/>
  </w:num>
  <w:num w:numId="9" w16cid:durableId="109428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0F6A"/>
    <w:rsid w:val="00417CCB"/>
    <w:rsid w:val="00433977"/>
    <w:rsid w:val="00481875"/>
    <w:rsid w:val="00593C3E"/>
    <w:rsid w:val="008533F5"/>
    <w:rsid w:val="008B6652"/>
    <w:rsid w:val="008D39A5"/>
    <w:rsid w:val="00964F9F"/>
    <w:rsid w:val="00AA1D8D"/>
    <w:rsid w:val="00B47730"/>
    <w:rsid w:val="00CB0664"/>
    <w:rsid w:val="00D34650"/>
    <w:rsid w:val="00E77907"/>
    <w:rsid w:val="00E8212A"/>
    <w:rsid w:val="00EC2F8A"/>
    <w:rsid w:val="00FC693F"/>
    <w:rsid w:val="00FE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E0E4317"/>
  <w14:defaultImageDpi w14:val="300"/>
  <w15:docId w15:val="{83136852-82E7-427D-B253-ECBC2047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f2">
    <w:name w:val="Plain Table 2"/>
    <w:basedOn w:val="a3"/>
    <w:uiPriority w:val="99"/>
    <w:rsid w:val="00380F6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真一朗 町田</cp:lastModifiedBy>
  <cp:revision>8</cp:revision>
  <dcterms:created xsi:type="dcterms:W3CDTF">2026-04-19T15:15:00Z</dcterms:created>
  <dcterms:modified xsi:type="dcterms:W3CDTF">2026-05-17T02:40:00Z</dcterms:modified>
  <cp:category/>
</cp:coreProperties>
</file>